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E" w:rsidRPr="0062678C" w:rsidRDefault="0062678C" w:rsidP="0062678C">
      <w:pPr>
        <w:jc w:val="center"/>
        <w:rPr>
          <w:rFonts w:ascii="Meiryo UI" w:eastAsia="Meiryo UI" w:hAnsi="Meiryo UI" w:cs="Meiryo UI"/>
          <w:sz w:val="32"/>
        </w:rPr>
      </w:pPr>
      <w:r w:rsidRPr="0062678C">
        <w:rPr>
          <w:rFonts w:ascii="Meiryo UI" w:eastAsia="Meiryo UI" w:hAnsi="Meiryo UI" w:cs="Meiryo UI" w:hint="eastAsia"/>
          <w:sz w:val="32"/>
        </w:rPr>
        <w:t>B型肝炎ワクチンについて</w:t>
      </w:r>
    </w:p>
    <w:p w:rsidR="0062678C" w:rsidRPr="0062678C" w:rsidRDefault="00C646F2" w:rsidP="00C646F2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20191225　石井内科医院</w:t>
      </w:r>
    </w:p>
    <w:p w:rsidR="00D925F6" w:rsidRDefault="0062678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R1.12月現在、B型肝炎ワクチンは2社のうち1社の供給が停止している影響により、入手困難な状況が続いております。この状況がいつまで続くかは不明な状況です。</w:t>
      </w:r>
    </w:p>
    <w:p w:rsidR="00195C60" w:rsidRDefault="007E06EE" w:rsidP="009F158A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00006E">
        <w:rPr>
          <w:rFonts w:ascii="Meiryo UI" w:eastAsia="Meiryo UI" w:hAnsi="Meiryo UI" w:cs="Meiryo UI" w:hint="eastAsia"/>
        </w:rPr>
        <w:t>今後、B型肝炎ワクチンの接種</w:t>
      </w:r>
      <w:r>
        <w:rPr>
          <w:rFonts w:ascii="Meiryo UI" w:eastAsia="Meiryo UI" w:hAnsi="Meiryo UI" w:cs="Meiryo UI" w:hint="eastAsia"/>
        </w:rPr>
        <w:t>途中でワクチン</w:t>
      </w:r>
      <w:r w:rsidR="0000006E">
        <w:rPr>
          <w:rFonts w:ascii="Meiryo UI" w:eastAsia="Meiryo UI" w:hAnsi="Meiryo UI" w:cs="Meiryo UI" w:hint="eastAsia"/>
        </w:rPr>
        <w:t>なくなりましたという状況</w:t>
      </w:r>
      <w:r>
        <w:rPr>
          <w:rFonts w:ascii="Meiryo UI" w:eastAsia="Meiryo UI" w:hAnsi="Meiryo UI" w:cs="Meiryo UI" w:hint="eastAsia"/>
        </w:rPr>
        <w:t>は避けたいので、</w:t>
      </w:r>
    </w:p>
    <w:p w:rsidR="00D925F6" w:rsidRPr="00C646F2" w:rsidRDefault="00D925F6" w:rsidP="00195C60">
      <w:pPr>
        <w:jc w:val="center"/>
        <w:rPr>
          <w:rFonts w:ascii="Meiryo UI" w:eastAsia="Meiryo UI" w:hAnsi="Meiryo UI" w:cs="Meiryo UI"/>
        </w:rPr>
      </w:pPr>
      <w:r w:rsidRPr="00C646F2">
        <w:rPr>
          <w:rFonts w:ascii="Meiryo UI" w:eastAsia="Meiryo UI" w:hAnsi="Meiryo UI" w:cs="Meiryo UI" w:hint="eastAsia"/>
          <w:b/>
          <w:color w:val="FF0000"/>
          <w:u w:val="single"/>
        </w:rPr>
        <w:t>ワクチンの供給が安定するまで、新規の</w:t>
      </w:r>
      <w:r w:rsidR="007E06EE" w:rsidRPr="00C646F2">
        <w:rPr>
          <w:rFonts w:ascii="Meiryo UI" w:eastAsia="Meiryo UI" w:hAnsi="Meiryo UI" w:cs="Meiryo UI" w:hint="eastAsia"/>
          <w:b/>
          <w:color w:val="FF0000"/>
          <w:u w:val="single"/>
        </w:rPr>
        <w:t>B型肝炎</w:t>
      </w:r>
      <w:r w:rsidRPr="00C646F2">
        <w:rPr>
          <w:rFonts w:ascii="Meiryo UI" w:eastAsia="Meiryo UI" w:hAnsi="Meiryo UI" w:cs="Meiryo UI" w:hint="eastAsia"/>
          <w:b/>
          <w:color w:val="FF0000"/>
          <w:u w:val="single"/>
        </w:rPr>
        <w:t>ワクチン接種患者の予約はストップ</w:t>
      </w:r>
    </w:p>
    <w:p w:rsidR="007E06EE" w:rsidRDefault="007E06EE" w:rsidP="009F158A">
      <w:pPr>
        <w:ind w:firstLineChars="100" w:firstLine="210"/>
        <w:rPr>
          <w:rFonts w:ascii="Meiryo UI" w:eastAsia="Meiryo UI" w:hAnsi="Meiryo UI" w:cs="Meiryo UI"/>
          <w:b/>
          <w:color w:val="FF0000"/>
          <w:u w:val="single"/>
        </w:rPr>
      </w:pPr>
      <w:r>
        <w:rPr>
          <w:rFonts w:ascii="Meiryo UI" w:eastAsia="Meiryo UI" w:hAnsi="Meiryo UI" w:cs="Meiryo UI" w:hint="eastAsia"/>
        </w:rPr>
        <w:t>※</w:t>
      </w:r>
      <w:r w:rsidR="00D925F6">
        <w:rPr>
          <w:rFonts w:ascii="Meiryo UI" w:eastAsia="Meiryo UI" w:hAnsi="Meiryo UI" w:cs="Meiryo UI" w:hint="eastAsia"/>
        </w:rPr>
        <w:t>現在、入手できるワクチンは0.5ml</w:t>
      </w:r>
      <w:r>
        <w:rPr>
          <w:rFonts w:ascii="Meiryo UI" w:eastAsia="Meiryo UI" w:hAnsi="Meiryo UI" w:cs="Meiryo UI" w:hint="eastAsia"/>
        </w:rPr>
        <w:t>用が数本</w:t>
      </w:r>
      <w:r w:rsidR="0000006E">
        <w:rPr>
          <w:rFonts w:ascii="Meiryo UI" w:eastAsia="Meiryo UI" w:hAnsi="Meiryo UI" w:cs="Meiryo UI" w:hint="eastAsia"/>
        </w:rPr>
        <w:t>手元にあるのみ</w:t>
      </w:r>
      <w:r w:rsidR="00D925F6">
        <w:rPr>
          <w:rFonts w:ascii="Meiryo UI" w:eastAsia="Meiryo UI" w:hAnsi="Meiryo UI" w:cs="Meiryo UI" w:hint="eastAsia"/>
        </w:rPr>
        <w:t>、</w:t>
      </w:r>
      <w:r w:rsidR="0000006E">
        <w:rPr>
          <w:rFonts w:ascii="Meiryo UI" w:eastAsia="Meiryo UI" w:hAnsi="Meiryo UI" w:cs="Meiryo UI" w:hint="eastAsia"/>
        </w:rPr>
        <w:t>次いつはいるか不明</w:t>
      </w:r>
    </w:p>
    <w:p w:rsidR="007E06EE" w:rsidRPr="00C646F2" w:rsidRDefault="00195C60" w:rsidP="0000006E">
      <w:pPr>
        <w:ind w:firstLineChars="100" w:firstLine="210"/>
        <w:jc w:val="center"/>
        <w:rPr>
          <w:rFonts w:ascii="Meiryo UI" w:eastAsia="Meiryo UI" w:hAnsi="Meiryo UI" w:cs="Meiryo UI"/>
          <w:sz w:val="20"/>
        </w:rPr>
      </w:pPr>
      <w:r w:rsidRPr="00C646F2">
        <w:rPr>
          <w:rFonts w:ascii="Meiryo UI" w:eastAsia="Meiryo UI" w:hAnsi="Meiryo UI" w:cs="Meiryo UI" w:hint="eastAsia"/>
          <w:b/>
          <w:color w:val="FF0000"/>
          <w:u w:val="single"/>
        </w:rPr>
        <w:t>0.5mlアンプルで同日に2名(0.25ml</w:t>
      </w:r>
      <w:r w:rsidRPr="00C646F2">
        <w:rPr>
          <w:rFonts w:ascii="Meiryo UI" w:eastAsia="Meiryo UI" w:hAnsi="Meiryo UI" w:cs="Meiryo UI"/>
          <w:b/>
          <w:color w:val="FF0000"/>
          <w:u w:val="single"/>
        </w:rPr>
        <w:t xml:space="preserve"> </w:t>
      </w:r>
      <w:r w:rsidRPr="00C646F2">
        <w:rPr>
          <w:rFonts w:ascii="Meiryo UI" w:eastAsia="Meiryo UI" w:hAnsi="Meiryo UI" w:cs="Meiryo UI" w:hint="eastAsia"/>
          <w:b/>
          <w:color w:val="FF0000"/>
          <w:u w:val="single"/>
        </w:rPr>
        <w:t>ｘ２名)の接種</w:t>
      </w:r>
      <w:r w:rsidR="007E06EE" w:rsidRPr="00C646F2">
        <w:rPr>
          <w:rFonts w:ascii="Meiryo UI" w:eastAsia="Meiryo UI" w:hAnsi="Meiryo UI" w:cs="Meiryo UI" w:hint="eastAsia"/>
          <w:sz w:val="20"/>
        </w:rPr>
        <w:t>が義</w:t>
      </w:r>
      <w:r w:rsidR="00D925F6" w:rsidRPr="00C646F2">
        <w:rPr>
          <w:rFonts w:ascii="Meiryo UI" w:eastAsia="Meiryo UI" w:hAnsi="Meiryo UI" w:cs="Meiryo UI" w:hint="eastAsia"/>
          <w:sz w:val="20"/>
        </w:rPr>
        <w:t>務付けられております。</w:t>
      </w:r>
    </w:p>
    <w:p w:rsidR="009F158A" w:rsidRDefault="009F158A">
      <w:pPr>
        <w:rPr>
          <w:rFonts w:ascii="Meiryo UI" w:eastAsia="Meiryo UI" w:hAnsi="Meiryo UI" w:cs="Meiryo UI"/>
        </w:rPr>
      </w:pPr>
    </w:p>
    <w:p w:rsidR="00195C60" w:rsidRDefault="000000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よって、</w:t>
      </w:r>
      <w:r w:rsidR="007E06EE">
        <w:rPr>
          <w:rFonts w:ascii="Meiryo UI" w:eastAsia="Meiryo UI" w:hAnsi="Meiryo UI" w:cs="Meiryo UI" w:hint="eastAsia"/>
        </w:rPr>
        <w:t>これからのB型肝炎ワクチン接種希望者の</w:t>
      </w:r>
      <w:r w:rsidR="00D925F6">
        <w:rPr>
          <w:rFonts w:ascii="Meiryo UI" w:eastAsia="Meiryo UI" w:hAnsi="Meiryo UI" w:cs="Meiryo UI" w:hint="eastAsia"/>
        </w:rPr>
        <w:t>対応</w:t>
      </w:r>
      <w:r w:rsidR="007E06EE">
        <w:rPr>
          <w:rFonts w:ascii="Meiryo UI" w:eastAsia="Meiryo UI" w:hAnsi="Meiryo UI" w:cs="Meiryo UI" w:hint="eastAsia"/>
        </w:rPr>
        <w:t>は以下のようにしていきます</w:t>
      </w:r>
    </w:p>
    <w:p w:rsidR="00195C60" w:rsidRDefault="007E06EE" w:rsidP="0000006E">
      <w:pPr>
        <w:rPr>
          <w:rFonts w:ascii="Meiryo UI" w:eastAsia="Meiryo UI" w:hAnsi="Meiryo UI" w:cs="Meiryo UI"/>
        </w:rPr>
      </w:pPr>
      <w:r w:rsidRPr="009F158A">
        <w:rPr>
          <w:rFonts w:ascii="Meiryo UI" w:eastAsia="Meiryo UI" w:hAnsi="Meiryo UI" w:cs="Meiryo UI" w:hint="eastAsia"/>
          <w:b/>
          <w:sz w:val="22"/>
        </w:rPr>
        <w:t>①　2ヶ</w:t>
      </w:r>
      <w:r w:rsidRPr="0000006E">
        <w:rPr>
          <w:rFonts w:ascii="Meiryo UI" w:eastAsia="Meiryo UI" w:hAnsi="Meiryo UI" w:cs="Meiryo UI" w:hint="eastAsia"/>
          <w:b/>
          <w:sz w:val="22"/>
        </w:rPr>
        <w:t>月の乳児の新規B型肝炎ワクチン接種希望者</w:t>
      </w:r>
      <w:r w:rsidRPr="0000006E">
        <w:rPr>
          <w:rFonts w:ascii="Meiryo UI" w:eastAsia="Meiryo UI" w:hAnsi="Meiryo UI" w:cs="Meiryo UI" w:hint="eastAsia"/>
          <w:sz w:val="22"/>
        </w:rPr>
        <w:t>は</w:t>
      </w:r>
      <w:r>
        <w:rPr>
          <w:rFonts w:ascii="Meiryo UI" w:eastAsia="Meiryo UI" w:hAnsi="Meiryo UI" w:cs="Meiryo UI" w:hint="eastAsia"/>
        </w:rPr>
        <w:t>、</w:t>
      </w:r>
    </w:p>
    <w:p w:rsidR="00195C60" w:rsidRDefault="00195C60" w:rsidP="00195C60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</w:t>
      </w:r>
      <w:r w:rsidR="007E06EE">
        <w:rPr>
          <w:rFonts w:ascii="Meiryo UI" w:eastAsia="Meiryo UI" w:hAnsi="Meiryo UI" w:cs="Meiryo UI" w:hint="eastAsia"/>
        </w:rPr>
        <w:t>ワクチン供給が安定してから</w:t>
      </w:r>
      <w:r>
        <w:rPr>
          <w:rFonts w:ascii="Meiryo UI" w:eastAsia="Meiryo UI" w:hAnsi="Meiryo UI" w:cs="Meiryo UI" w:hint="eastAsia"/>
        </w:rPr>
        <w:t>受け付けていく（ホームページで随時お知らせしていく）</w:t>
      </w:r>
    </w:p>
    <w:p w:rsidR="00195C60" w:rsidRDefault="00195C60" w:rsidP="0000006E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□B型肝炎ワクチンは特例措置で、令和3年6月1日まで、1歳以上でも接種可能である旨伝える</w:t>
      </w:r>
    </w:p>
    <w:p w:rsidR="00195C60" w:rsidRPr="0000006E" w:rsidRDefault="007E06EE" w:rsidP="0000006E">
      <w:pPr>
        <w:rPr>
          <w:rFonts w:ascii="Meiryo UI" w:eastAsia="Meiryo UI" w:hAnsi="Meiryo UI" w:cs="Meiryo UI"/>
          <w:sz w:val="22"/>
        </w:rPr>
      </w:pPr>
      <w:r w:rsidRPr="009F158A">
        <w:rPr>
          <w:rFonts w:ascii="Meiryo UI" w:eastAsia="Meiryo UI" w:hAnsi="Meiryo UI" w:cs="Meiryo UI" w:hint="eastAsia"/>
          <w:b/>
          <w:sz w:val="22"/>
        </w:rPr>
        <w:t>②　3</w:t>
      </w:r>
      <w:r w:rsidRPr="0000006E">
        <w:rPr>
          <w:rFonts w:ascii="Meiryo UI" w:eastAsia="Meiryo UI" w:hAnsi="Meiryo UI" w:cs="Meiryo UI" w:hint="eastAsia"/>
          <w:b/>
          <w:sz w:val="22"/>
        </w:rPr>
        <w:t>ヶ月の乳児の1回目</w:t>
      </w:r>
      <w:r w:rsidR="00D925F6" w:rsidRPr="0000006E">
        <w:rPr>
          <w:rFonts w:ascii="Meiryo UI" w:eastAsia="Meiryo UI" w:hAnsi="Meiryo UI" w:cs="Meiryo UI" w:hint="eastAsia"/>
          <w:b/>
          <w:sz w:val="22"/>
        </w:rPr>
        <w:t>B</w:t>
      </w:r>
      <w:r w:rsidRPr="0000006E">
        <w:rPr>
          <w:rFonts w:ascii="Meiryo UI" w:eastAsia="Meiryo UI" w:hAnsi="Meiryo UI" w:cs="Meiryo UI" w:hint="eastAsia"/>
          <w:b/>
          <w:sz w:val="22"/>
        </w:rPr>
        <w:t>型肝炎ワクチン接種済患者</w:t>
      </w:r>
      <w:r w:rsidRPr="0000006E">
        <w:rPr>
          <w:rFonts w:ascii="Meiryo UI" w:eastAsia="Meiryo UI" w:hAnsi="Meiryo UI" w:cs="Meiryo UI" w:hint="eastAsia"/>
          <w:sz w:val="22"/>
        </w:rPr>
        <w:t>は</w:t>
      </w:r>
      <w:r w:rsidR="00D925F6" w:rsidRPr="0000006E">
        <w:rPr>
          <w:rFonts w:ascii="Meiryo UI" w:eastAsia="Meiryo UI" w:hAnsi="Meiryo UI" w:cs="Meiryo UI" w:hint="eastAsia"/>
          <w:sz w:val="22"/>
        </w:rPr>
        <w:t>、</w:t>
      </w:r>
    </w:p>
    <w:p w:rsidR="007E06EE" w:rsidRDefault="007E06EE" w:rsidP="00195C60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□2名1組で予定を組んでいく</w:t>
      </w:r>
      <w:r w:rsidR="00195C60">
        <w:rPr>
          <w:rFonts w:ascii="Meiryo UI" w:eastAsia="Meiryo UI" w:hAnsi="Meiryo UI" w:cs="Meiryo UI" w:hint="eastAsia"/>
        </w:rPr>
        <w:t>、（できれば</w:t>
      </w:r>
      <w:proofErr w:type="spellStart"/>
      <w:r w:rsidR="00195C60">
        <w:rPr>
          <w:rFonts w:ascii="Meiryo UI" w:eastAsia="Meiryo UI" w:hAnsi="Meiryo UI" w:cs="Meiryo UI" w:hint="eastAsia"/>
        </w:rPr>
        <w:t>Hib</w:t>
      </w:r>
      <w:proofErr w:type="spellEnd"/>
      <w:r w:rsidR="00195C60">
        <w:rPr>
          <w:rFonts w:ascii="Meiryo UI" w:eastAsia="Meiryo UI" w:hAnsi="Meiryo UI" w:cs="Meiryo UI" w:hint="eastAsia"/>
        </w:rPr>
        <w:t>,肺炎球菌、4種などの2回目と一緒になるよう）</w:t>
      </w:r>
    </w:p>
    <w:p w:rsidR="00195C60" w:rsidRPr="00195C60" w:rsidRDefault="0008798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195C60">
        <w:rPr>
          <w:rFonts w:ascii="Meiryo UI" w:eastAsia="Meiryo UI" w:hAnsi="Meiryo UI" w:cs="Meiryo UI" w:hint="eastAsia"/>
        </w:rPr>
        <w:t xml:space="preserve">　　※どうしても日程が合わない場合はB型肝炎ワクチンを先に接種、7日先移行に上記ワクチン接種とする</w:t>
      </w:r>
    </w:p>
    <w:p w:rsidR="00195C60" w:rsidRDefault="00195C60" w:rsidP="00195C60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※予約の際、ペアの</w:t>
      </w:r>
      <w:r w:rsidR="00C646F2">
        <w:rPr>
          <w:rFonts w:ascii="Meiryo UI" w:eastAsia="Meiryo UI" w:hAnsi="Meiryo UI" w:cs="Meiryo UI" w:hint="eastAsia"/>
        </w:rPr>
        <w:t>相手</w:t>
      </w:r>
      <w:r>
        <w:rPr>
          <w:rFonts w:ascii="Meiryo UI" w:eastAsia="Meiryo UI" w:hAnsi="Meiryo UI" w:cs="Meiryo UI" w:hint="eastAsia"/>
        </w:rPr>
        <w:t>が体調不良などで接種できなくなった際、接種日の</w:t>
      </w:r>
      <w:r w:rsidR="00C646F2">
        <w:rPr>
          <w:rFonts w:ascii="Meiryo UI" w:eastAsia="Meiryo UI" w:hAnsi="Meiryo UI" w:cs="Meiryo UI" w:hint="eastAsia"/>
        </w:rPr>
        <w:t>再</w:t>
      </w:r>
      <w:r>
        <w:rPr>
          <w:rFonts w:ascii="Meiryo UI" w:eastAsia="Meiryo UI" w:hAnsi="Meiryo UI" w:cs="Meiryo UI" w:hint="eastAsia"/>
        </w:rPr>
        <w:t>検討となる可能性もお伝え</w:t>
      </w:r>
    </w:p>
    <w:p w:rsidR="00D925F6" w:rsidRDefault="00087982" w:rsidP="00195C60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</w:t>
      </w:r>
      <w:r w:rsidR="00D925F6">
        <w:rPr>
          <w:rFonts w:ascii="Meiryo UI" w:eastAsia="Meiryo UI" w:hAnsi="Meiryo UI" w:cs="Meiryo UI" w:hint="eastAsia"/>
        </w:rPr>
        <w:t>1回目から必ず</w:t>
      </w:r>
      <w:r>
        <w:rPr>
          <w:rFonts w:ascii="Meiryo UI" w:eastAsia="Meiryo UI" w:hAnsi="Meiryo UI" w:cs="Meiryo UI" w:hint="eastAsia"/>
        </w:rPr>
        <w:t>27日間空けてあることを確認</w:t>
      </w:r>
    </w:p>
    <w:p w:rsidR="00087982" w:rsidRDefault="0008798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□体調不良などで都合が悪くなった際は、連絡していただくようにお伝え</w:t>
      </w:r>
      <w:r w:rsidR="007E06EE">
        <w:rPr>
          <w:rFonts w:ascii="Meiryo UI" w:eastAsia="Meiryo UI" w:hAnsi="Meiryo UI" w:cs="Meiryo UI" w:hint="eastAsia"/>
        </w:rPr>
        <w:t>していく</w:t>
      </w:r>
    </w:p>
    <w:p w:rsidR="00087982" w:rsidRDefault="0008798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</w:t>
      </w:r>
      <w:r w:rsidR="007E06EE">
        <w:rPr>
          <w:rFonts w:ascii="Meiryo UI" w:eastAsia="Meiryo UI" w:hAnsi="Meiryo UI" w:cs="Meiryo UI" w:hint="eastAsia"/>
        </w:rPr>
        <w:t>変更の連絡があった際、もう一方の患者さんと再度予定を組みなおしていく</w:t>
      </w:r>
    </w:p>
    <w:p w:rsidR="00195C60" w:rsidRPr="0000006E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□リストに載せて、漏れがない様に確認していく</w:t>
      </w:r>
    </w:p>
    <w:p w:rsidR="007E06EE" w:rsidRPr="0000006E" w:rsidRDefault="007E06EE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F158A">
        <w:rPr>
          <w:rFonts w:ascii="Meiryo UI" w:eastAsia="Meiryo UI" w:hAnsi="Meiryo UI" w:cs="Meiryo UI" w:hint="eastAsia"/>
          <w:b/>
          <w:sz w:val="22"/>
        </w:rPr>
        <w:t>③　7</w:t>
      </w:r>
      <w:r w:rsidRPr="0000006E">
        <w:rPr>
          <w:rFonts w:ascii="Meiryo UI" w:eastAsia="Meiryo UI" w:hAnsi="Meiryo UI" w:cs="Meiryo UI" w:hint="eastAsia"/>
          <w:b/>
          <w:sz w:val="22"/>
        </w:rPr>
        <w:t>-8ヶ月の乳児の3回目のB型肝炎ワクチン接種希望者</w:t>
      </w:r>
      <w:r w:rsidRPr="0000006E">
        <w:rPr>
          <w:rFonts w:ascii="Meiryo UI" w:eastAsia="Meiryo UI" w:hAnsi="Meiryo UI" w:cs="Meiryo UI" w:hint="eastAsia"/>
          <w:sz w:val="22"/>
        </w:rPr>
        <w:t>は</w:t>
      </w:r>
    </w:p>
    <w:p w:rsidR="00B80DD8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□②の乳児がすべて接種終了次第、ワクチンが供給された際に接種を行っていく</w:t>
      </w:r>
    </w:p>
    <w:p w:rsidR="00B80DD8" w:rsidRDefault="00B80DD8" w:rsidP="00B80DD8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□B型肝炎ワクチンは特例措置で、令和3年6月1日まで、1歳以上でも接種可能である</w:t>
      </w:r>
      <w:r w:rsidR="0000006E">
        <w:rPr>
          <w:rFonts w:ascii="Meiryo UI" w:eastAsia="Meiryo UI" w:hAnsi="Meiryo UI" w:cs="Meiryo UI" w:hint="eastAsia"/>
        </w:rPr>
        <w:t>ことをお伝え</w:t>
      </w:r>
    </w:p>
    <w:p w:rsidR="0000006E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</w:t>
      </w:r>
      <w:r w:rsidR="0000006E">
        <w:rPr>
          <w:rFonts w:ascii="Meiryo UI" w:eastAsia="Meiryo UI" w:hAnsi="Meiryo UI" w:cs="Meiryo UI" w:hint="eastAsia"/>
        </w:rPr>
        <w:t>3回目の接種は、数ヶ月から1年程度間隔で接種が推奨されており、少し遅れても抗体の免疫獲得に</w:t>
      </w:r>
    </w:p>
    <w:p w:rsidR="0000006E" w:rsidRDefault="009627F7" w:rsidP="0000006E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差がないことをお知らせ</w:t>
      </w:r>
    </w:p>
    <w:p w:rsidR="0000006E" w:rsidRDefault="000000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□一歳になると、「麻疹風疹ワクチン・水痘ワクチン・おたふくワクチン(自費)」の接種が可能になる</w:t>
      </w:r>
    </w:p>
    <w:p w:rsidR="0000006E" w:rsidRPr="0000006E" w:rsidRDefault="000000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※1歳になるまでB型肝炎3</w:t>
      </w:r>
      <w:r w:rsidR="009627F7">
        <w:rPr>
          <w:rFonts w:ascii="Meiryo UI" w:eastAsia="Meiryo UI" w:hAnsi="Meiryo UI" w:cs="Meiryo UI" w:hint="eastAsia"/>
        </w:rPr>
        <w:t>回目の連絡がなければ、先にこちらの接種予約をしてもらうようお知らせ</w:t>
      </w:r>
    </w:p>
    <w:p w:rsidR="00C646F2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□接種希望の連絡が入り次第、</w:t>
      </w:r>
      <w:r w:rsidR="00C646F2">
        <w:rPr>
          <w:rFonts w:ascii="Meiryo UI" w:eastAsia="Meiryo UI" w:hAnsi="Meiryo UI" w:cs="Meiryo UI" w:hint="eastAsia"/>
        </w:rPr>
        <w:t>当院の</w:t>
      </w:r>
      <w:r>
        <w:rPr>
          <w:rFonts w:ascii="Meiryo UI" w:eastAsia="Meiryo UI" w:hAnsi="Meiryo UI" w:cs="Meiryo UI" w:hint="eastAsia"/>
        </w:rPr>
        <w:t>リストに載せ</w:t>
      </w:r>
      <w:r w:rsidR="00C646F2">
        <w:rPr>
          <w:rFonts w:ascii="Meiryo UI" w:eastAsia="Meiryo UI" w:hAnsi="Meiryo UI" w:cs="Meiryo UI" w:hint="eastAsia"/>
        </w:rPr>
        <w:t>て</w:t>
      </w:r>
      <w:r>
        <w:rPr>
          <w:rFonts w:ascii="Meiryo UI" w:eastAsia="Meiryo UI" w:hAnsi="Meiryo UI" w:cs="Meiryo UI" w:hint="eastAsia"/>
        </w:rPr>
        <w:t>、ワクチンが入り次第こちらから連絡する</w:t>
      </w:r>
      <w:r w:rsidR="009627F7">
        <w:rPr>
          <w:rFonts w:ascii="Meiryo UI" w:eastAsia="Meiryo UI" w:hAnsi="Meiryo UI" w:cs="Meiryo UI" w:hint="eastAsia"/>
        </w:rPr>
        <w:t>旨をお知らせ</w:t>
      </w:r>
    </w:p>
    <w:p w:rsidR="00B80DD8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□連絡先、時間帯などの確認</w:t>
      </w:r>
    </w:p>
    <w:p w:rsidR="00B80DD8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□予約時、2名ペアで接種となるため、お互いの予定を調整させていただくこと確認</w:t>
      </w:r>
    </w:p>
    <w:p w:rsidR="00B80DD8" w:rsidRDefault="00B80DD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C646F2">
        <w:rPr>
          <w:rFonts w:ascii="Meiryo UI" w:eastAsia="Meiryo UI" w:hAnsi="Meiryo UI" w:cs="Meiryo UI" w:hint="eastAsia"/>
        </w:rPr>
        <w:t>※予約の際、ペアの相手が体調不良などで接種できなくなった際、接種日の再検討となる可能性もお伝え</w:t>
      </w:r>
      <w:bookmarkStart w:id="0" w:name="_GoBack"/>
      <w:bookmarkEnd w:id="0"/>
    </w:p>
    <w:p w:rsidR="009F158A" w:rsidRDefault="009F158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F158A">
        <w:rPr>
          <w:rFonts w:ascii="Meiryo UI" w:eastAsia="Meiryo UI" w:hAnsi="Meiryo UI" w:cs="Meiryo UI" w:hint="eastAsia"/>
          <w:b/>
        </w:rPr>
        <w:t>④　自費での接種希望者</w:t>
      </w:r>
      <w:r>
        <w:rPr>
          <w:rFonts w:ascii="Meiryo UI" w:eastAsia="Meiryo UI" w:hAnsi="Meiryo UI" w:cs="Meiryo UI" w:hint="eastAsia"/>
        </w:rPr>
        <w:t>（上記公費以外のB型肝炎ワクチン接種希望者）は、上記状況を説明</w:t>
      </w:r>
    </w:p>
    <w:p w:rsidR="009F158A" w:rsidRPr="009F158A" w:rsidRDefault="009F158A" w:rsidP="009F158A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□ワクチン供給が安定してから受け付けていく（ホームページで随時お知らせしていく）</w:t>
      </w:r>
    </w:p>
    <w:sectPr w:rsidR="009F158A" w:rsidRPr="009F158A" w:rsidSect="00195C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3"/>
    <w:rsid w:val="0000006E"/>
    <w:rsid w:val="00087982"/>
    <w:rsid w:val="00195C60"/>
    <w:rsid w:val="0062678C"/>
    <w:rsid w:val="00754A51"/>
    <w:rsid w:val="007E06EE"/>
    <w:rsid w:val="008A1743"/>
    <w:rsid w:val="009627F7"/>
    <w:rsid w:val="009F158A"/>
    <w:rsid w:val="00B80DD8"/>
    <w:rsid w:val="00C646F2"/>
    <w:rsid w:val="00D925F6"/>
    <w:rsid w:val="00E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2A227-C9FE-40BF-BC3C-1BD7E57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1A41-9CDC-4158-8B8E-F5A0C50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2019-12-25T05:19:00Z</cp:lastPrinted>
  <dcterms:created xsi:type="dcterms:W3CDTF">2019-12-25T02:47:00Z</dcterms:created>
  <dcterms:modified xsi:type="dcterms:W3CDTF">2020-01-07T02:47:00Z</dcterms:modified>
</cp:coreProperties>
</file>